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A5AB" w14:textId="29B025CC" w:rsidR="002607D0" w:rsidRDefault="002607D0" w:rsidP="002607D0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en-GB"/>
        </w:rPr>
        <w:drawing>
          <wp:inline distT="0" distB="0" distL="0" distR="0" wp14:anchorId="542ADBD0" wp14:editId="0B3F9ED2">
            <wp:extent cx="1133475" cy="72200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me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876" cy="72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F6DA7" w14:textId="71D9240B" w:rsidR="002607D0" w:rsidRDefault="002607D0" w:rsidP="002607D0">
      <w:pPr>
        <w:pStyle w:val="NoSpacing"/>
        <w:jc w:val="center"/>
        <w:rPr>
          <w:b/>
          <w:sz w:val="40"/>
          <w:szCs w:val="40"/>
          <w:u w:val="single"/>
        </w:rPr>
      </w:pPr>
      <w:r w:rsidRPr="00642697">
        <w:rPr>
          <w:b/>
          <w:sz w:val="40"/>
          <w:szCs w:val="40"/>
          <w:u w:val="single"/>
        </w:rPr>
        <w:t>Huddersfield Society of Model Engineers</w:t>
      </w:r>
    </w:p>
    <w:p w14:paraId="1E9E9112" w14:textId="754C2119" w:rsidR="002607D0" w:rsidRPr="00642697" w:rsidRDefault="002607D0" w:rsidP="002607D0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10</w:t>
      </w:r>
      <w:r w:rsidR="0051380F">
        <w:rPr>
          <w:b/>
          <w:sz w:val="40"/>
          <w:szCs w:val="40"/>
          <w:u w:val="single"/>
        </w:rPr>
        <w:t>7</w:t>
      </w:r>
      <w:r>
        <w:rPr>
          <w:b/>
          <w:sz w:val="40"/>
          <w:szCs w:val="40"/>
          <w:u w:val="single"/>
        </w:rPr>
        <w:t xml:space="preserve"> Years 1919 - 20</w:t>
      </w:r>
      <w:r w:rsidR="00EF70C3">
        <w:rPr>
          <w:b/>
          <w:sz w:val="40"/>
          <w:szCs w:val="40"/>
          <w:u w:val="single"/>
        </w:rPr>
        <w:t>2</w:t>
      </w:r>
      <w:r w:rsidR="0051380F">
        <w:rPr>
          <w:b/>
          <w:sz w:val="40"/>
          <w:szCs w:val="40"/>
          <w:u w:val="single"/>
        </w:rPr>
        <w:t>6</w:t>
      </w:r>
    </w:p>
    <w:p w14:paraId="430BCFF6" w14:textId="77777777" w:rsidR="000C73AC" w:rsidRDefault="000C73AC" w:rsidP="000C73AC">
      <w:pPr>
        <w:pStyle w:val="NoSpacing"/>
        <w:jc w:val="center"/>
        <w:rPr>
          <w:sz w:val="40"/>
          <w:szCs w:val="40"/>
        </w:rPr>
      </w:pPr>
    </w:p>
    <w:p w14:paraId="3735F36C" w14:textId="60827FCE" w:rsidR="000C73AC" w:rsidRPr="00710CC8" w:rsidRDefault="004552A5" w:rsidP="000C73AC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Key Issu</w:t>
      </w:r>
      <w:r w:rsidR="002607D0">
        <w:rPr>
          <w:b/>
          <w:color w:val="FF0000"/>
          <w:sz w:val="28"/>
          <w:szCs w:val="28"/>
          <w:u w:val="single"/>
        </w:rPr>
        <w:t>e or Key Return Application 20</w:t>
      </w:r>
      <w:r w:rsidR="002B6711">
        <w:rPr>
          <w:b/>
          <w:color w:val="FF0000"/>
          <w:sz w:val="28"/>
          <w:szCs w:val="28"/>
          <w:u w:val="single"/>
        </w:rPr>
        <w:t>2</w:t>
      </w:r>
      <w:r w:rsidR="00666264">
        <w:rPr>
          <w:b/>
          <w:color w:val="FF0000"/>
          <w:sz w:val="28"/>
          <w:szCs w:val="28"/>
          <w:u w:val="single"/>
        </w:rPr>
        <w:t>5</w:t>
      </w:r>
    </w:p>
    <w:p w14:paraId="2BC85505" w14:textId="77777777" w:rsidR="000C73AC" w:rsidRDefault="000C73AC" w:rsidP="000C73AC">
      <w:pPr>
        <w:pStyle w:val="NoSpacing"/>
        <w:jc w:val="center"/>
        <w:rPr>
          <w:sz w:val="28"/>
          <w:szCs w:val="28"/>
        </w:rPr>
      </w:pPr>
    </w:p>
    <w:p w14:paraId="5F71B929" w14:textId="1F073C7E" w:rsidR="00FE2815" w:rsidRPr="00543E02" w:rsidRDefault="00710CC8" w:rsidP="00543E02">
      <w:pPr>
        <w:pStyle w:val="NoSpacing"/>
      </w:pPr>
      <w:r>
        <w:t xml:space="preserve">The </w:t>
      </w:r>
      <w:r w:rsidR="00FE2815" w:rsidRPr="00543E02">
        <w:t xml:space="preserve">combination Lock fitted to the site gate is changed after the AGM in March.  All paid up members will be issued the </w:t>
      </w:r>
      <w:r>
        <w:t xml:space="preserve">current </w:t>
      </w:r>
      <w:r w:rsidR="00FE2815" w:rsidRPr="00543E02">
        <w:t>code.</w:t>
      </w:r>
    </w:p>
    <w:p w14:paraId="08864C86" w14:textId="77777777" w:rsidR="00FE2815" w:rsidRPr="00543E02" w:rsidRDefault="00FE2815" w:rsidP="00543E02">
      <w:pPr>
        <w:pStyle w:val="NoSpacing"/>
      </w:pPr>
    </w:p>
    <w:p w14:paraId="1DE66704" w14:textId="53200B1E" w:rsidR="00FE2815" w:rsidRPr="00543E02" w:rsidRDefault="00680E19" w:rsidP="00543E02">
      <w:pPr>
        <w:pStyle w:val="NoSpacing"/>
      </w:pPr>
      <w:r>
        <w:t>The Clubhouse &amp; Toilet</w:t>
      </w:r>
      <w:r w:rsidR="0049038E" w:rsidRPr="00543E02">
        <w:t xml:space="preserve"> doors have locks fitted to each and </w:t>
      </w:r>
      <w:r w:rsidR="00492EFD">
        <w:t xml:space="preserve"> two keys are needed for the Clubhouse Door and </w:t>
      </w:r>
      <w:r w:rsidR="0051380F">
        <w:t xml:space="preserve">one of these two also opens the </w:t>
      </w:r>
      <w:r w:rsidR="00492EFD">
        <w:t>Toilets</w:t>
      </w:r>
      <w:r w:rsidR="0049038E" w:rsidRPr="00543E02">
        <w:t>.  An additional key is required for access to the workshop.  Keys are available for a £</w:t>
      </w:r>
      <w:r w:rsidR="00241809">
        <w:t>8</w:t>
      </w:r>
      <w:r w:rsidR="0049038E" w:rsidRPr="00543E02">
        <w:t xml:space="preserve"> deposit for each key issued, refunded on return.</w:t>
      </w:r>
    </w:p>
    <w:p w14:paraId="64D9CD39" w14:textId="77777777" w:rsidR="0049038E" w:rsidRPr="00543E02" w:rsidRDefault="0049038E" w:rsidP="00543E02">
      <w:pPr>
        <w:pStyle w:val="NoSpacing"/>
      </w:pPr>
    </w:p>
    <w:p w14:paraId="34CD7BB6" w14:textId="6A4CBE18" w:rsidR="0049038E" w:rsidRPr="00642697" w:rsidRDefault="0049038E" w:rsidP="000C73AC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>Name: ………………………………………………………………………………………………………</w:t>
      </w:r>
      <w:r w:rsidR="00FF0423">
        <w:rPr>
          <w:sz w:val="24"/>
          <w:szCs w:val="24"/>
        </w:rPr>
        <w:t>……………………………</w:t>
      </w:r>
    </w:p>
    <w:p w14:paraId="4CCCB041" w14:textId="77777777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57192619" w14:textId="40C6C2C5" w:rsidR="0049038E" w:rsidRPr="00642697" w:rsidRDefault="0049038E" w:rsidP="000C73AC">
      <w:pPr>
        <w:pStyle w:val="NoSpacing"/>
        <w:rPr>
          <w:sz w:val="24"/>
          <w:szCs w:val="24"/>
        </w:rPr>
      </w:pPr>
      <w:proofErr w:type="gramStart"/>
      <w:r w:rsidRPr="00642697">
        <w:rPr>
          <w:sz w:val="24"/>
          <w:szCs w:val="24"/>
        </w:rPr>
        <w:t>Address:…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……………………………………………………………………………………………………</w:t>
      </w:r>
      <w:r w:rsidR="00FF0423">
        <w:rPr>
          <w:sz w:val="24"/>
          <w:szCs w:val="24"/>
        </w:rPr>
        <w:t>…………………………</w:t>
      </w:r>
    </w:p>
    <w:p w14:paraId="5187D1EE" w14:textId="77777777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3BC596A4" w14:textId="276AF60D" w:rsidR="0049038E" w:rsidRPr="00642697" w:rsidRDefault="0049038E" w:rsidP="000C73AC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 xml:space="preserve">Telephone: </w:t>
      </w:r>
      <w:proofErr w:type="gramStart"/>
      <w:r w:rsidRPr="00642697">
        <w:rPr>
          <w:sz w:val="24"/>
          <w:szCs w:val="24"/>
        </w:rPr>
        <w:t>Landline:…</w:t>
      </w:r>
      <w:proofErr w:type="gramEnd"/>
      <w:r w:rsidRPr="00642697">
        <w:rPr>
          <w:sz w:val="24"/>
          <w:szCs w:val="24"/>
        </w:rPr>
        <w:t>……………………………………</w:t>
      </w:r>
      <w:r w:rsidR="00FF0423">
        <w:rPr>
          <w:sz w:val="24"/>
          <w:szCs w:val="24"/>
        </w:rPr>
        <w:t>………</w:t>
      </w:r>
      <w:r w:rsidRPr="00642697">
        <w:rPr>
          <w:sz w:val="24"/>
          <w:szCs w:val="24"/>
        </w:rPr>
        <w:t xml:space="preserve"> </w:t>
      </w:r>
      <w:proofErr w:type="gramStart"/>
      <w:r w:rsidRPr="00642697">
        <w:rPr>
          <w:sz w:val="24"/>
          <w:szCs w:val="24"/>
        </w:rPr>
        <w:t>Mobile:…</w:t>
      </w:r>
      <w:proofErr w:type="gramEnd"/>
      <w:r w:rsidRPr="00642697">
        <w:rPr>
          <w:sz w:val="24"/>
          <w:szCs w:val="24"/>
        </w:rPr>
        <w:t>…………………………</w:t>
      </w:r>
      <w:r w:rsidR="00FF0423">
        <w:rPr>
          <w:sz w:val="24"/>
          <w:szCs w:val="24"/>
        </w:rPr>
        <w:t>……………………</w:t>
      </w:r>
    </w:p>
    <w:p w14:paraId="63725FF0" w14:textId="77777777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6D1C0E0C" w14:textId="6B7A2CA8" w:rsidR="0049038E" w:rsidRPr="00642697" w:rsidRDefault="0049038E" w:rsidP="000C73AC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 xml:space="preserve">Email </w:t>
      </w:r>
      <w:proofErr w:type="gramStart"/>
      <w:r w:rsidRPr="00642697">
        <w:rPr>
          <w:sz w:val="24"/>
          <w:szCs w:val="24"/>
        </w:rPr>
        <w:t>Address:…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……………………………………………………………………………………………</w:t>
      </w:r>
      <w:r w:rsidR="00FF0423">
        <w:rPr>
          <w:sz w:val="24"/>
          <w:szCs w:val="24"/>
        </w:rPr>
        <w:t>……………………….</w:t>
      </w:r>
    </w:p>
    <w:p w14:paraId="4AD74EA7" w14:textId="5EED55A1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21B2C388" w14:textId="662AA648" w:rsidR="00680E19" w:rsidRDefault="00D432A9" w:rsidP="000C73AC">
      <w:pPr>
        <w:pStyle w:val="NoSpacing"/>
        <w:rPr>
          <w:color w:val="FF0000"/>
        </w:rPr>
      </w:pPr>
      <w:r w:rsidRPr="002F2026">
        <w:rPr>
          <w:b/>
          <w:color w:val="FF0000"/>
          <w:sz w:val="24"/>
          <w:szCs w:val="24"/>
        </w:rPr>
        <w:t xml:space="preserve">Please </w:t>
      </w:r>
      <w:r w:rsidR="004552A5" w:rsidRPr="002F2026">
        <w:rPr>
          <w:b/>
          <w:color w:val="FF0000"/>
          <w:sz w:val="24"/>
          <w:szCs w:val="24"/>
        </w:rPr>
        <w:t>Issue</w:t>
      </w:r>
      <w:r w:rsidR="004552A5">
        <w:rPr>
          <w:color w:val="FF0000"/>
        </w:rPr>
        <w:t xml:space="preserve"> me the Following Keys at £</w:t>
      </w:r>
      <w:r w:rsidR="00241809">
        <w:rPr>
          <w:color w:val="FF0000"/>
        </w:rPr>
        <w:t>8</w:t>
      </w:r>
      <w:r w:rsidR="004552A5">
        <w:rPr>
          <w:color w:val="FF0000"/>
        </w:rPr>
        <w:t xml:space="preserve"> Each (Please Circle key required)</w:t>
      </w:r>
    </w:p>
    <w:p w14:paraId="390411F3" w14:textId="77777777" w:rsidR="00241809" w:rsidRDefault="00241809" w:rsidP="000C73AC">
      <w:pPr>
        <w:pStyle w:val="NoSpacing"/>
        <w:rPr>
          <w:color w:val="FF0000"/>
        </w:rPr>
      </w:pPr>
    </w:p>
    <w:p w14:paraId="1D5386C9" w14:textId="2E9C4044" w:rsidR="00241809" w:rsidRDefault="004552A5" w:rsidP="000C73AC">
      <w:pPr>
        <w:pStyle w:val="NoSpacing"/>
        <w:rPr>
          <w:color w:val="FF0000"/>
        </w:rPr>
      </w:pPr>
      <w:r>
        <w:rPr>
          <w:color w:val="FF0000"/>
        </w:rPr>
        <w:t>Clubhouse</w:t>
      </w:r>
      <w:r w:rsidR="00492EFD">
        <w:rPr>
          <w:color w:val="FF0000"/>
        </w:rPr>
        <w:t xml:space="preserve"> x 2 £1</w:t>
      </w:r>
      <w:r w:rsidR="00241809">
        <w:rPr>
          <w:color w:val="FF0000"/>
        </w:rPr>
        <w:t>6</w:t>
      </w:r>
      <w:r w:rsidR="00492EFD">
        <w:rPr>
          <w:color w:val="FF0000"/>
        </w:rPr>
        <w:t xml:space="preserve">       </w:t>
      </w:r>
      <w:r w:rsidR="002F2026">
        <w:rPr>
          <w:color w:val="FF0000"/>
        </w:rPr>
        <w:t>Toilet £</w:t>
      </w:r>
      <w:r w:rsidR="00241809">
        <w:rPr>
          <w:color w:val="FF0000"/>
        </w:rPr>
        <w:t>8 (not required if you have Purchased Clubhouse)</w:t>
      </w:r>
    </w:p>
    <w:p w14:paraId="0036CFFC" w14:textId="77777777" w:rsidR="00241809" w:rsidRDefault="00241809" w:rsidP="000C73AC">
      <w:pPr>
        <w:pStyle w:val="NoSpacing"/>
        <w:rPr>
          <w:color w:val="FF0000"/>
        </w:rPr>
      </w:pPr>
    </w:p>
    <w:p w14:paraId="583254CD" w14:textId="0FD99FF8" w:rsidR="004552A5" w:rsidRDefault="002F2026" w:rsidP="000C73AC">
      <w:pPr>
        <w:pStyle w:val="NoSpacing"/>
        <w:rPr>
          <w:color w:val="FF0000"/>
        </w:rPr>
      </w:pPr>
      <w:r>
        <w:rPr>
          <w:color w:val="FF0000"/>
        </w:rPr>
        <w:t>Workshop   £</w:t>
      </w:r>
      <w:r w:rsidR="00241809">
        <w:rPr>
          <w:color w:val="FF0000"/>
        </w:rPr>
        <w:t>8</w:t>
      </w:r>
      <w:r>
        <w:rPr>
          <w:color w:val="FF0000"/>
        </w:rPr>
        <w:tab/>
      </w:r>
      <w:r>
        <w:rPr>
          <w:color w:val="FF0000"/>
        </w:rPr>
        <w:tab/>
      </w:r>
      <w:r w:rsidR="004552A5">
        <w:rPr>
          <w:color w:val="FF0000"/>
        </w:rPr>
        <w:t xml:space="preserve"> </w:t>
      </w:r>
    </w:p>
    <w:p w14:paraId="163707C9" w14:textId="77777777" w:rsidR="004552A5" w:rsidRDefault="004552A5" w:rsidP="000C73AC">
      <w:pPr>
        <w:pStyle w:val="NoSpacing"/>
      </w:pPr>
    </w:p>
    <w:p w14:paraId="6C737B2E" w14:textId="2E954DCF" w:rsidR="002F2026" w:rsidRDefault="002F2026" w:rsidP="000C73AC">
      <w:pPr>
        <w:pStyle w:val="NoSpacing"/>
      </w:pPr>
      <w:r>
        <w:t>Total fees Paid ……………………………………………………………………….</w:t>
      </w:r>
    </w:p>
    <w:p w14:paraId="25498D3F" w14:textId="77777777" w:rsidR="002F2026" w:rsidRDefault="002F2026" w:rsidP="000C73AC">
      <w:pPr>
        <w:pStyle w:val="NoSpacing"/>
      </w:pPr>
    </w:p>
    <w:p w14:paraId="18BB89F3" w14:textId="14886571" w:rsidR="00680E19" w:rsidRDefault="00680E19" w:rsidP="000C73AC">
      <w:pPr>
        <w:pStyle w:val="NoSpacing"/>
      </w:pPr>
      <w:r>
        <w:t>Signed ………………………………………….………………………………..   Date………………………………………………………..</w:t>
      </w:r>
    </w:p>
    <w:p w14:paraId="4EB58652" w14:textId="77777777" w:rsidR="00112D64" w:rsidRDefault="00112D64" w:rsidP="000C73AC">
      <w:pPr>
        <w:pStyle w:val="NoSpacing"/>
        <w:rPr>
          <w:sz w:val="28"/>
          <w:szCs w:val="28"/>
        </w:rPr>
      </w:pPr>
    </w:p>
    <w:p w14:paraId="777CDE12" w14:textId="1C691B34" w:rsidR="00C65542" w:rsidRDefault="00C65542" w:rsidP="000C73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Cheques Payable to “</w:t>
      </w:r>
      <w:r w:rsidR="002607D0">
        <w:rPr>
          <w:sz w:val="28"/>
          <w:szCs w:val="28"/>
        </w:rPr>
        <w:t>Huddersfield Society Model Engineers”</w:t>
      </w:r>
    </w:p>
    <w:p w14:paraId="1EE5A652" w14:textId="095084FF" w:rsidR="0078774D" w:rsidRDefault="0078774D" w:rsidP="000C73AC">
      <w:pPr>
        <w:pStyle w:val="NoSpacing"/>
        <w:rPr>
          <w:sz w:val="28"/>
          <w:szCs w:val="28"/>
        </w:rPr>
      </w:pPr>
    </w:p>
    <w:p w14:paraId="1ACC9DD1" w14:textId="77777777" w:rsidR="002F2026" w:rsidRDefault="002F2026" w:rsidP="002F2026">
      <w:pPr>
        <w:pStyle w:val="NoSpacing"/>
        <w:rPr>
          <w:b/>
          <w:color w:val="FF0000"/>
          <w:sz w:val="24"/>
          <w:szCs w:val="24"/>
        </w:rPr>
      </w:pPr>
    </w:p>
    <w:p w14:paraId="04808A4B" w14:textId="1EE4A302" w:rsidR="002F2026" w:rsidRDefault="002F2026" w:rsidP="002F2026">
      <w:pPr>
        <w:pStyle w:val="NoSpacing"/>
        <w:rPr>
          <w:color w:val="FF0000"/>
        </w:rPr>
      </w:pPr>
      <w:r w:rsidRPr="002F2026">
        <w:rPr>
          <w:b/>
          <w:color w:val="FF0000"/>
          <w:sz w:val="24"/>
          <w:szCs w:val="24"/>
        </w:rPr>
        <w:t>Please Refund</w:t>
      </w:r>
      <w:r>
        <w:rPr>
          <w:color w:val="FF0000"/>
        </w:rPr>
        <w:t xml:space="preserve"> me the Following working Keys at £</w:t>
      </w:r>
      <w:r w:rsidR="00241809">
        <w:rPr>
          <w:color w:val="FF0000"/>
        </w:rPr>
        <w:t>8</w:t>
      </w:r>
      <w:r>
        <w:rPr>
          <w:color w:val="FF0000"/>
        </w:rPr>
        <w:t xml:space="preserve"> Each (Please Circle key returned) </w:t>
      </w:r>
    </w:p>
    <w:p w14:paraId="709EC377" w14:textId="77777777" w:rsidR="00241809" w:rsidRDefault="00241809" w:rsidP="002F2026">
      <w:pPr>
        <w:pStyle w:val="NoSpacing"/>
        <w:rPr>
          <w:color w:val="FF0000"/>
        </w:rPr>
      </w:pPr>
    </w:p>
    <w:p w14:paraId="30D6D019" w14:textId="1C64C558" w:rsidR="002F2026" w:rsidRDefault="002F2026" w:rsidP="002F2026">
      <w:pPr>
        <w:pStyle w:val="NoSpacing"/>
        <w:rPr>
          <w:sz w:val="28"/>
          <w:szCs w:val="28"/>
        </w:rPr>
      </w:pPr>
      <w:r>
        <w:rPr>
          <w:color w:val="FF0000"/>
        </w:rPr>
        <w:t>Clubhouse</w:t>
      </w:r>
      <w:r w:rsidR="00492EFD">
        <w:rPr>
          <w:color w:val="FF0000"/>
        </w:rPr>
        <w:t xml:space="preserve"> £</w:t>
      </w:r>
      <w:r w:rsidR="00241809">
        <w:rPr>
          <w:color w:val="FF0000"/>
        </w:rPr>
        <w:t>16</w:t>
      </w:r>
      <w:r w:rsidR="00492EFD">
        <w:rPr>
          <w:color w:val="FF0000"/>
        </w:rPr>
        <w:t xml:space="preserve">       </w:t>
      </w:r>
      <w:r>
        <w:rPr>
          <w:color w:val="FF0000"/>
        </w:rPr>
        <w:t>Toilet £</w:t>
      </w:r>
      <w:r w:rsidR="00241809">
        <w:rPr>
          <w:color w:val="FF0000"/>
        </w:rPr>
        <w:t>8</w:t>
      </w:r>
      <w:r>
        <w:rPr>
          <w:color w:val="FF0000"/>
        </w:rPr>
        <w:tab/>
      </w:r>
      <w:r w:rsidR="00492EFD">
        <w:rPr>
          <w:color w:val="FF0000"/>
        </w:rPr>
        <w:t>W</w:t>
      </w:r>
      <w:r>
        <w:rPr>
          <w:color w:val="FF0000"/>
        </w:rPr>
        <w:t>orkshop   £</w:t>
      </w:r>
      <w:r w:rsidR="00241809">
        <w:rPr>
          <w:color w:val="FF0000"/>
        </w:rPr>
        <w:t>8</w:t>
      </w:r>
      <w:r>
        <w:rPr>
          <w:color w:val="FF0000"/>
        </w:rPr>
        <w:tab/>
      </w:r>
      <w:r>
        <w:rPr>
          <w:sz w:val="28"/>
          <w:szCs w:val="28"/>
        </w:rPr>
        <w:t xml:space="preserve"> </w:t>
      </w:r>
    </w:p>
    <w:p w14:paraId="3BFA1704" w14:textId="77777777" w:rsidR="002F2026" w:rsidRDefault="002F2026" w:rsidP="000C73AC">
      <w:pPr>
        <w:pStyle w:val="NoSpacing"/>
        <w:rPr>
          <w:sz w:val="28"/>
          <w:szCs w:val="28"/>
        </w:rPr>
      </w:pPr>
    </w:p>
    <w:p w14:paraId="786A0BE7" w14:textId="0A532607" w:rsidR="002F2026" w:rsidRPr="002F2026" w:rsidRDefault="002F2026" w:rsidP="000C73AC">
      <w:pPr>
        <w:pStyle w:val="NoSpacing"/>
      </w:pPr>
      <w:r w:rsidRPr="002F2026">
        <w:t>Signed …………………………………………….. Date…………………………………………</w:t>
      </w:r>
    </w:p>
    <w:p w14:paraId="4DCC0E4D" w14:textId="77777777" w:rsidR="002F2026" w:rsidRDefault="002F2026" w:rsidP="000C73AC">
      <w:pPr>
        <w:pStyle w:val="NoSpacing"/>
        <w:rPr>
          <w:sz w:val="28"/>
          <w:szCs w:val="28"/>
        </w:rPr>
      </w:pPr>
    </w:p>
    <w:p w14:paraId="5030DFA7" w14:textId="0B90F56A" w:rsidR="00CD6B51" w:rsidRPr="000C73AC" w:rsidRDefault="002607D0" w:rsidP="000C73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Return to Highfields Clubhouse or Post to: Mr Richard Lyons, 128 Burn Road, Huddersfield, HD2 2EG</w:t>
      </w:r>
    </w:p>
    <w:sectPr w:rsidR="00CD6B51" w:rsidRPr="000C73A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B0B0" w14:textId="77777777" w:rsidR="00350F29" w:rsidRDefault="00350F29" w:rsidP="00642697">
      <w:pPr>
        <w:spacing w:after="0" w:line="240" w:lineRule="auto"/>
      </w:pPr>
      <w:r>
        <w:separator/>
      </w:r>
    </w:p>
  </w:endnote>
  <w:endnote w:type="continuationSeparator" w:id="0">
    <w:p w14:paraId="6F7B3C3B" w14:textId="77777777" w:rsidR="00350F29" w:rsidRDefault="00350F29" w:rsidP="0064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4E3D" w14:textId="63CFD415" w:rsidR="00642697" w:rsidRDefault="00B264AC" w:rsidP="008362D2">
    <w:pPr>
      <w:pStyle w:val="Footer"/>
      <w:jc w:val="center"/>
    </w:pPr>
    <w:r w:rsidRPr="008362D2">
      <w:rPr>
        <w:sz w:val="18"/>
        <w:szCs w:val="18"/>
      </w:rPr>
      <w:t>Treasurer Fees Paid</w:t>
    </w:r>
    <w:r w:rsidR="008362D2" w:rsidRPr="008362D2">
      <w:rPr>
        <w:sz w:val="18"/>
        <w:szCs w:val="18"/>
      </w:rPr>
      <w:t>/refunded</w:t>
    </w:r>
    <w:r>
      <w:t xml:space="preserve"> …………….   </w:t>
    </w:r>
    <w:hyperlink r:id="rId1" w:history="1">
      <w:r w:rsidR="00FF0423" w:rsidRPr="005F4801">
        <w:rPr>
          <w:rStyle w:val="Hyperlink"/>
        </w:rPr>
        <w:t>www.huddersfield-sme.com</w:t>
      </w:r>
    </w:hyperlink>
    <w:r w:rsidR="00FF0423">
      <w:t xml:space="preserve">  </w:t>
    </w:r>
    <w:r>
      <w:t xml:space="preserve">  </w:t>
    </w:r>
    <w:r w:rsidR="00FF0423" w:rsidRPr="008362D2">
      <w:rPr>
        <w:sz w:val="18"/>
        <w:szCs w:val="18"/>
      </w:rPr>
      <w:t>Keys Issued</w:t>
    </w:r>
    <w:r w:rsidR="008362D2" w:rsidRPr="008362D2">
      <w:rPr>
        <w:sz w:val="18"/>
        <w:szCs w:val="18"/>
      </w:rPr>
      <w:t>/returned</w:t>
    </w:r>
    <w:r w:rsidR="00FF0423">
      <w:t>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0A22" w14:textId="77777777" w:rsidR="00350F29" w:rsidRDefault="00350F29" w:rsidP="00642697">
      <w:pPr>
        <w:spacing w:after="0" w:line="240" w:lineRule="auto"/>
      </w:pPr>
      <w:r>
        <w:separator/>
      </w:r>
    </w:p>
  </w:footnote>
  <w:footnote w:type="continuationSeparator" w:id="0">
    <w:p w14:paraId="6C92FE15" w14:textId="77777777" w:rsidR="00350F29" w:rsidRDefault="00350F29" w:rsidP="00642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AC"/>
    <w:rsid w:val="000C73AC"/>
    <w:rsid w:val="000E6A24"/>
    <w:rsid w:val="00112D64"/>
    <w:rsid w:val="001D02C8"/>
    <w:rsid w:val="001D29AF"/>
    <w:rsid w:val="00241809"/>
    <w:rsid w:val="002607D0"/>
    <w:rsid w:val="002B6711"/>
    <w:rsid w:val="002C6CF1"/>
    <w:rsid w:val="002F2026"/>
    <w:rsid w:val="00334D18"/>
    <w:rsid w:val="00350F29"/>
    <w:rsid w:val="003C3123"/>
    <w:rsid w:val="004353D0"/>
    <w:rsid w:val="004552A5"/>
    <w:rsid w:val="0049038E"/>
    <w:rsid w:val="00492EFD"/>
    <w:rsid w:val="00500A25"/>
    <w:rsid w:val="0051380F"/>
    <w:rsid w:val="00543E02"/>
    <w:rsid w:val="005E75BC"/>
    <w:rsid w:val="00642697"/>
    <w:rsid w:val="00666264"/>
    <w:rsid w:val="00680E19"/>
    <w:rsid w:val="006D1881"/>
    <w:rsid w:val="00710CC8"/>
    <w:rsid w:val="0078774D"/>
    <w:rsid w:val="007C014E"/>
    <w:rsid w:val="008164AE"/>
    <w:rsid w:val="008362D2"/>
    <w:rsid w:val="008511AC"/>
    <w:rsid w:val="00A243A7"/>
    <w:rsid w:val="00A60087"/>
    <w:rsid w:val="00B03E13"/>
    <w:rsid w:val="00B264AC"/>
    <w:rsid w:val="00B35599"/>
    <w:rsid w:val="00BB21AE"/>
    <w:rsid w:val="00C65542"/>
    <w:rsid w:val="00CA1F58"/>
    <w:rsid w:val="00CB0516"/>
    <w:rsid w:val="00CD66B6"/>
    <w:rsid w:val="00CD6B51"/>
    <w:rsid w:val="00D05E8C"/>
    <w:rsid w:val="00D432A9"/>
    <w:rsid w:val="00E67494"/>
    <w:rsid w:val="00EF1B15"/>
    <w:rsid w:val="00EF70C3"/>
    <w:rsid w:val="00F837A2"/>
    <w:rsid w:val="00FE2815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F2D"/>
  <w15:chartTrackingRefBased/>
  <w15:docId w15:val="{645D29EF-E26D-4F14-83FF-DC8DD806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C73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697"/>
  </w:style>
  <w:style w:type="paragraph" w:styleId="Footer">
    <w:name w:val="footer"/>
    <w:basedOn w:val="Normal"/>
    <w:link w:val="FooterChar"/>
    <w:uiPriority w:val="99"/>
    <w:unhideWhenUsed/>
    <w:rsid w:val="0064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697"/>
  </w:style>
  <w:style w:type="character" w:customStyle="1" w:styleId="NoSpacingChar">
    <w:name w:val="No Spacing Char"/>
    <w:basedOn w:val="DefaultParagraphFont"/>
    <w:link w:val="NoSpacing"/>
    <w:uiPriority w:val="1"/>
    <w:rsid w:val="00543E02"/>
  </w:style>
  <w:style w:type="character" w:styleId="Hyperlink">
    <w:name w:val="Hyperlink"/>
    <w:basedOn w:val="DefaultParagraphFont"/>
    <w:uiPriority w:val="99"/>
    <w:unhideWhenUsed/>
    <w:rsid w:val="00FF04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dersfield-s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Lyons</dc:creator>
  <cp:keywords/>
  <dc:description/>
  <cp:lastModifiedBy>highfields999@outlook.com</cp:lastModifiedBy>
  <cp:revision>2</cp:revision>
  <dcterms:created xsi:type="dcterms:W3CDTF">2026-01-06T14:54:00Z</dcterms:created>
  <dcterms:modified xsi:type="dcterms:W3CDTF">2026-01-06T14:54:00Z</dcterms:modified>
</cp:coreProperties>
</file>